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E272" w14:textId="77777777" w:rsidR="00384D96" w:rsidRDefault="0038626D">
      <w:r w:rsidRPr="0062296D"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4B9D238" wp14:editId="57C27107">
            <wp:simplePos x="0" y="0"/>
            <wp:positionH relativeFrom="margin">
              <wp:align>left</wp:align>
            </wp:positionH>
            <wp:positionV relativeFrom="paragraph">
              <wp:posOffset>-400685</wp:posOffset>
            </wp:positionV>
            <wp:extent cx="7020560" cy="3126740"/>
            <wp:effectExtent l="0" t="0" r="8890" b="0"/>
            <wp:wrapNone/>
            <wp:docPr id="17" name="Immagine 17" descr="C:\Users\utente\Downloads\hands-1691225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ownloads\hands-1691225_1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2799" w14:textId="77777777" w:rsidR="0038626D" w:rsidRDefault="00E45BF5">
      <w:r w:rsidRPr="00FF3BF0">
        <w:rPr>
          <w:rFonts w:ascii="Mate SC" w:hAnsi="Mate SC"/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59770CB5" wp14:editId="472F5C90">
            <wp:simplePos x="0" y="0"/>
            <wp:positionH relativeFrom="margin">
              <wp:posOffset>3737610</wp:posOffset>
            </wp:positionH>
            <wp:positionV relativeFrom="paragraph">
              <wp:posOffset>249555</wp:posOffset>
            </wp:positionV>
            <wp:extent cx="2872740" cy="779142"/>
            <wp:effectExtent l="266700" t="438150" r="346710" b="51689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50800" dir="5400000" algn="ctr" rotWithShape="0">
                        <a:srgbClr val="000000">
                          <a:alpha val="4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FFFEA" w14:textId="77777777" w:rsidR="0038626D" w:rsidRDefault="006E63A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ECDDC" wp14:editId="102C710D">
                <wp:simplePos x="0" y="0"/>
                <wp:positionH relativeFrom="column">
                  <wp:posOffset>3463925</wp:posOffset>
                </wp:positionH>
                <wp:positionV relativeFrom="paragraph">
                  <wp:posOffset>110490</wp:posOffset>
                </wp:positionV>
                <wp:extent cx="3344333" cy="558800"/>
                <wp:effectExtent l="0" t="0" r="27940" b="1270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33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A33C9" id="Rettangolo 23" o:spid="_x0000_s1026" style="position:absolute;margin-left:272.75pt;margin-top:8.7pt;width:263.35pt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" fillcolor="white [3212]" strokecolor="white [3212]" strokeweight="1pt"/>
            </w:pict>
          </mc:Fallback>
        </mc:AlternateContent>
      </w:r>
    </w:p>
    <w:p w14:paraId="00D953A2" w14:textId="77777777" w:rsidR="0038626D" w:rsidRDefault="0038626D"/>
    <w:p w14:paraId="2C6A13FE" w14:textId="77777777" w:rsidR="0038626D" w:rsidRDefault="0038626D"/>
    <w:p w14:paraId="7C8DC9DC" w14:textId="77777777" w:rsidR="0038626D" w:rsidRDefault="001727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9CA94" wp14:editId="70DD54D9">
                <wp:simplePos x="0" y="0"/>
                <wp:positionH relativeFrom="margin">
                  <wp:posOffset>4050030</wp:posOffset>
                </wp:positionH>
                <wp:positionV relativeFrom="paragraph">
                  <wp:posOffset>34925</wp:posOffset>
                </wp:positionV>
                <wp:extent cx="2861522" cy="1159510"/>
                <wp:effectExtent l="0" t="0" r="0" b="25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522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AEB8" w14:textId="77777777" w:rsidR="00384D96" w:rsidRPr="00574A76" w:rsidRDefault="00574A76" w:rsidP="0062296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142"/>
                              <w:rPr>
                                <w:rFonts w:ascii="Gisha" w:eastAsia="Noto Sans JP Light" w:hAnsi="Gisha" w:cs="Gish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isha" w:eastAsia="Noto Sans JP Light" w:hAnsi="Gisha" w:cs="Gish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Pr="00574A76">
                              <w:rPr>
                                <w:rFonts w:ascii="Gisha" w:eastAsia="Noto Sans JP Light" w:hAnsi="Gisha" w:cs="Gish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PROMOTE THE COMPETITIVENESS OF SMEs IN THE PROGRAM AREA THROUGH THE TRAINING OF YOUNG PEOPLE ON NEW ENABLING 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CA94" id="Rettangolo 15" o:spid="_x0000_s1026" style="position:absolute;margin-left:318.9pt;margin-top:2.75pt;width:225.3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" filled="f" stroked="f" strokeweight="1pt">
                <v:textbox>
                  <w:txbxContent>
                    <w:p w14:paraId="02ECAEB8" w14:textId="77777777" w:rsidR="00384D96" w:rsidRPr="00574A76" w:rsidRDefault="00574A76" w:rsidP="0062296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142"/>
                        <w:rPr>
                          <w:rFonts w:ascii="Gisha" w:eastAsia="Noto Sans JP Light" w:hAnsi="Gisha" w:cs="Gish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isha" w:eastAsia="Noto Sans JP Light" w:hAnsi="Gisha" w:cs="Gish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Pr="00574A76">
                        <w:rPr>
                          <w:rFonts w:ascii="Gisha" w:eastAsia="Noto Sans JP Light" w:hAnsi="Gisha" w:cs="Gish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PROMOTE THE COMPETITIVENESS OF SMEs IN THE PROGRAM AREA THROUGH THE TRAINING OF YOUNG PEOPLE ON NEW ENABLING TECHNOLOGIES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85F03C" w14:textId="77777777" w:rsidR="0038626D" w:rsidRDefault="0038626D"/>
    <w:p w14:paraId="3B5E1C9E" w14:textId="77777777" w:rsidR="0038626D" w:rsidRDefault="0038626D"/>
    <w:p w14:paraId="247CA5AD" w14:textId="77777777" w:rsidR="0038626D" w:rsidRDefault="0038626D"/>
    <w:p w14:paraId="5CECB43D" w14:textId="77777777" w:rsidR="00384D96" w:rsidRDefault="006229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229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CB728E" w14:textId="77777777" w:rsidR="0038626D" w:rsidRDefault="003862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F6AF17" w14:textId="77777777" w:rsidR="0038626D" w:rsidRDefault="00701A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CF4CD" wp14:editId="6A1852EF">
                <wp:simplePos x="0" y="0"/>
                <wp:positionH relativeFrom="margin">
                  <wp:align>right</wp:align>
                </wp:positionH>
                <wp:positionV relativeFrom="paragraph">
                  <wp:posOffset>10372</wp:posOffset>
                </wp:positionV>
                <wp:extent cx="6992620" cy="490855"/>
                <wp:effectExtent l="0" t="0" r="17780" b="2349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62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E2A83" w14:textId="77777777" w:rsidR="0038626D" w:rsidRPr="00245937" w:rsidRDefault="00FE467C" w:rsidP="0038626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sha" w:eastAsia="Noto Sans JP Light" w:hAnsi="Gisha" w:cs="Gisha"/>
                                <w:b/>
                                <w:color w:val="1F7B79"/>
                                <w:sz w:val="40"/>
                                <w:szCs w:val="40"/>
                              </w:rPr>
                              <w:t xml:space="preserve">HISTEK </w:t>
                            </w:r>
                            <w:r w:rsidR="00574A76">
                              <w:rPr>
                                <w:rFonts w:ascii="Gisha" w:eastAsia="Noto Sans JP Light" w:hAnsi="Gisha" w:cs="Gisha"/>
                                <w:b/>
                                <w:color w:val="1F7B79"/>
                                <w:sz w:val="40"/>
                                <w:szCs w:val="40"/>
                              </w:rPr>
                              <w:t>FINAL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F4CD" id="Rettangolo 19" o:spid="_x0000_s1027" style="position:absolute;margin-left:499.4pt;margin-top:.8pt;width:550.6pt;height:38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" fillcolor="white [3212]" strokecolor="white [3212]" strokeweight="1pt">
                <v:textbox>
                  <w:txbxContent>
                    <w:p w14:paraId="4A5E2A83" w14:textId="77777777" w:rsidR="0038626D" w:rsidRPr="00245937" w:rsidRDefault="00FE467C" w:rsidP="0038626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Gisha" w:eastAsia="Noto Sans JP Light" w:hAnsi="Gisha" w:cs="Gisha"/>
                          <w:b/>
                          <w:color w:val="1F7B79"/>
                          <w:sz w:val="40"/>
                          <w:szCs w:val="40"/>
                        </w:rPr>
                        <w:t xml:space="preserve">HISTEK </w:t>
                      </w:r>
                      <w:r w:rsidR="00574A76">
                        <w:rPr>
                          <w:rFonts w:ascii="Gisha" w:eastAsia="Noto Sans JP Light" w:hAnsi="Gisha" w:cs="Gisha"/>
                          <w:b/>
                          <w:color w:val="1F7B79"/>
                          <w:sz w:val="40"/>
                          <w:szCs w:val="40"/>
                        </w:rPr>
                        <w:t>FINAL CONFERENCE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7E8CA" w14:textId="77777777" w:rsidR="0038626D" w:rsidRDefault="003862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9A4248" w14:textId="77777777" w:rsidR="0038626D" w:rsidRDefault="003862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EDA723" w14:textId="77777777" w:rsidR="0038626D" w:rsidRDefault="0038626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6193"/>
      </w:tblGrid>
      <w:tr w:rsidR="00384D96" w:rsidRPr="000D0B01" w14:paraId="7D57CD77" w14:textId="77777777" w:rsidTr="001E034C">
        <w:trPr>
          <w:trHeight w:val="7377"/>
        </w:trPr>
        <w:tc>
          <w:tcPr>
            <w:tcW w:w="4820" w:type="dxa"/>
          </w:tcPr>
          <w:p w14:paraId="2831C188" w14:textId="77777777" w:rsidR="00384D96" w:rsidRDefault="00384D96" w:rsidP="00384D96">
            <w:pPr>
              <w:tabs>
                <w:tab w:val="left" w:pos="2293"/>
              </w:tabs>
              <w:jc w:val="right"/>
            </w:pPr>
          </w:p>
          <w:p w14:paraId="17DA53C1" w14:textId="77777777" w:rsidR="00384D96" w:rsidRDefault="00384D96" w:rsidP="00384D96">
            <w:pPr>
              <w:tabs>
                <w:tab w:val="left" w:pos="2293"/>
              </w:tabs>
              <w:jc w:val="right"/>
            </w:pPr>
          </w:p>
          <w:p w14:paraId="2DCBC252" w14:textId="77777777" w:rsidR="00976695" w:rsidRDefault="00976695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b/>
                <w:color w:val="1F7B79"/>
                <w:sz w:val="36"/>
                <w:szCs w:val="36"/>
              </w:rPr>
            </w:pPr>
          </w:p>
          <w:p w14:paraId="7CEA87E5" w14:textId="77777777" w:rsidR="00384D96" w:rsidRPr="00802B5C" w:rsidRDefault="00384D96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</w:pPr>
            <w:r w:rsidRPr="00802B5C"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  <w:t>2</w:t>
            </w:r>
            <w:r w:rsidR="00574A76" w:rsidRPr="00802B5C"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  <w:t>9</w:t>
            </w:r>
            <w:r w:rsidRPr="00802B5C"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  <w:t xml:space="preserve"> </w:t>
            </w:r>
            <w:r w:rsidR="00574A76" w:rsidRPr="00802B5C"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  <w:t>JUNE</w:t>
            </w:r>
            <w:r w:rsidRPr="00802B5C">
              <w:rPr>
                <w:rFonts w:ascii="Gisha" w:hAnsi="Gisha" w:cs="Gisha"/>
                <w:b/>
                <w:color w:val="1F7B79"/>
                <w:sz w:val="36"/>
                <w:szCs w:val="36"/>
                <w:lang w:val="en-US"/>
              </w:rPr>
              <w:t xml:space="preserve"> 2021</w:t>
            </w:r>
          </w:p>
          <w:p w14:paraId="4C6C60AA" w14:textId="77777777" w:rsidR="00384D96" w:rsidRPr="00802B5C" w:rsidRDefault="00574A76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color w:val="1F7B79"/>
                <w:sz w:val="28"/>
                <w:szCs w:val="28"/>
                <w:lang w:val="en-US"/>
              </w:rPr>
            </w:pPr>
            <w:r w:rsidRPr="00802B5C">
              <w:rPr>
                <w:rFonts w:ascii="Gisha" w:hAnsi="Gisha" w:cs="Gisha"/>
                <w:color w:val="1F7B79"/>
                <w:sz w:val="28"/>
                <w:szCs w:val="28"/>
                <w:lang w:val="en-US"/>
              </w:rPr>
              <w:t>Tuesday</w:t>
            </w:r>
            <w:r w:rsidR="00384D96" w:rsidRPr="00802B5C">
              <w:rPr>
                <w:rFonts w:ascii="Gisha" w:hAnsi="Gisha" w:cs="Gisha"/>
                <w:color w:val="1F7B79"/>
                <w:sz w:val="28"/>
                <w:szCs w:val="28"/>
                <w:lang w:val="en-US"/>
              </w:rPr>
              <w:t xml:space="preserve"> - ore 10:00</w:t>
            </w:r>
          </w:p>
          <w:p w14:paraId="74C538FD" w14:textId="77777777" w:rsidR="00384D96" w:rsidRPr="00802B5C" w:rsidRDefault="00384D96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color w:val="1F7B79"/>
                <w:sz w:val="4"/>
                <w:szCs w:val="4"/>
                <w:lang w:val="en-US"/>
              </w:rPr>
            </w:pPr>
          </w:p>
          <w:p w14:paraId="4D283CF1" w14:textId="77777777" w:rsidR="00976695" w:rsidRPr="00802B5C" w:rsidRDefault="00802B5C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color w:val="1F7B79"/>
                <w:sz w:val="28"/>
                <w:szCs w:val="28"/>
                <w:lang w:val="en-US"/>
              </w:rPr>
            </w:pPr>
            <w:r>
              <w:object w:dxaOrig="4476" w:dyaOrig="4332" w14:anchorId="42327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pt;height:216.5pt" o:ole="">
                  <v:imagedata r:id="rId9" o:title=""/>
                </v:shape>
                <o:OLEObject Type="Embed" ProgID="PBrush" ShapeID="_x0000_i1025" DrawAspect="Content" ObjectID="_1686243772" r:id="rId10"/>
              </w:object>
            </w:r>
          </w:p>
          <w:p w14:paraId="1BB6CD48" w14:textId="77777777" w:rsidR="00384D96" w:rsidRPr="00802B5C" w:rsidRDefault="00384D96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b/>
                <w:color w:val="1F7B79"/>
                <w:sz w:val="24"/>
                <w:szCs w:val="24"/>
                <w:lang w:val="en-US"/>
              </w:rPr>
            </w:pPr>
            <w:r w:rsidRPr="00802B5C">
              <w:rPr>
                <w:rFonts w:ascii="Gisha" w:hAnsi="Gisha" w:cs="Gisha"/>
                <w:b/>
                <w:color w:val="1F7B79"/>
                <w:sz w:val="24"/>
                <w:szCs w:val="24"/>
                <w:lang w:val="en-US"/>
              </w:rPr>
              <w:t>ONLINE MEETING</w:t>
            </w:r>
          </w:p>
          <w:p w14:paraId="4EEE13EE" w14:textId="77777777" w:rsidR="00245937" w:rsidRPr="00802B5C" w:rsidRDefault="00245937" w:rsidP="0038626D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color w:val="1F7B79"/>
                <w:sz w:val="28"/>
                <w:szCs w:val="28"/>
                <w:lang w:val="en-US"/>
              </w:rPr>
            </w:pPr>
          </w:p>
          <w:p w14:paraId="1E7F63F6" w14:textId="226C5116" w:rsidR="0038626D" w:rsidRDefault="0038626D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b/>
                <w:color w:val="1F7B79"/>
                <w:sz w:val="20"/>
                <w:szCs w:val="20"/>
                <w:lang w:val="en-US"/>
              </w:rPr>
            </w:pPr>
            <w:r w:rsidRPr="00802B5C">
              <w:rPr>
                <w:rFonts w:ascii="Gisha" w:hAnsi="Gisha" w:cs="Gisha"/>
                <w:b/>
                <w:color w:val="1F7B79"/>
                <w:sz w:val="20"/>
                <w:szCs w:val="20"/>
                <w:lang w:val="en-US"/>
              </w:rPr>
              <w:t xml:space="preserve">Link </w:t>
            </w:r>
            <w:r w:rsidR="000D0B01">
              <w:rPr>
                <w:rFonts w:ascii="Gisha" w:hAnsi="Gisha" w:cs="Gisha"/>
                <w:b/>
                <w:color w:val="1F7B79"/>
                <w:sz w:val="20"/>
                <w:szCs w:val="20"/>
                <w:lang w:val="en-US"/>
              </w:rPr>
              <w:t>to the event</w:t>
            </w:r>
            <w:r w:rsidRPr="00802B5C">
              <w:rPr>
                <w:rFonts w:ascii="Gisha" w:hAnsi="Gisha" w:cs="Gisha"/>
                <w:b/>
                <w:color w:val="1F7B79"/>
                <w:sz w:val="20"/>
                <w:szCs w:val="20"/>
                <w:lang w:val="en-US"/>
              </w:rPr>
              <w:t>:</w:t>
            </w:r>
          </w:p>
          <w:p w14:paraId="10C09C2A" w14:textId="77777777" w:rsidR="000D0B01" w:rsidRPr="00802B5C" w:rsidRDefault="000D0B01" w:rsidP="006C5FA3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b/>
                <w:color w:val="1F7B79"/>
                <w:sz w:val="20"/>
                <w:szCs w:val="20"/>
                <w:lang w:val="en-US"/>
              </w:rPr>
            </w:pPr>
          </w:p>
          <w:p w14:paraId="32961C0C" w14:textId="4833A99C" w:rsidR="00384D96" w:rsidRPr="000D0B01" w:rsidRDefault="00B76927" w:rsidP="00245937">
            <w:pPr>
              <w:tabs>
                <w:tab w:val="left" w:pos="2293"/>
              </w:tabs>
              <w:ind w:right="170"/>
              <w:jc w:val="right"/>
              <w:rPr>
                <w:rFonts w:ascii="Gisha" w:hAnsi="Gisha" w:cs="Gisha"/>
                <w:color w:val="1F7B79"/>
                <w:sz w:val="28"/>
                <w:szCs w:val="28"/>
                <w:lang w:val="en-GB"/>
              </w:rPr>
            </w:pPr>
            <w:hyperlink r:id="rId11" w:history="1">
              <w:r w:rsidR="000D0B01" w:rsidRPr="000D0B01">
                <w:rPr>
                  <w:rStyle w:val="Hyperlink"/>
                  <w:rFonts w:ascii="Gisha" w:hAnsi="Gisha" w:cs="Gisha"/>
                  <w:b/>
                  <w:bCs/>
                  <w:sz w:val="20"/>
                  <w:szCs w:val="20"/>
                  <w:lang w:val="en-GB"/>
                </w:rPr>
                <w:t xml:space="preserve">FINAL CONFERENCE </w:t>
              </w:r>
            </w:hyperlink>
          </w:p>
        </w:tc>
        <w:tc>
          <w:tcPr>
            <w:tcW w:w="6226" w:type="dxa"/>
            <w:shd w:val="clear" w:color="auto" w:fill="1F7B79"/>
          </w:tcPr>
          <w:p w14:paraId="43BEC83C" w14:textId="77777777" w:rsidR="00384D96" w:rsidRPr="00574A76" w:rsidRDefault="00384D96" w:rsidP="00384D96">
            <w:pPr>
              <w:tabs>
                <w:tab w:val="left" w:pos="2293"/>
              </w:tabs>
              <w:rPr>
                <w:color w:val="FFFFFF" w:themeColor="background1"/>
                <w:lang w:val="en-US"/>
              </w:rPr>
            </w:pPr>
          </w:p>
          <w:p w14:paraId="09147167" w14:textId="77777777" w:rsidR="007A67B2" w:rsidRPr="00574A76" w:rsidRDefault="007A67B2" w:rsidP="00245937">
            <w:pPr>
              <w:tabs>
                <w:tab w:val="left" w:pos="318"/>
              </w:tabs>
              <w:spacing w:before="60" w:line="360" w:lineRule="auto"/>
              <w:ind w:left="176" w:right="164"/>
              <w:jc w:val="both"/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</w:pPr>
          </w:p>
          <w:p w14:paraId="704F3A75" w14:textId="77777777" w:rsidR="00090F52" w:rsidRDefault="00574A76" w:rsidP="00574A76">
            <w:pPr>
              <w:tabs>
                <w:tab w:val="left" w:pos="318"/>
              </w:tabs>
              <w:spacing w:before="60" w:line="360" w:lineRule="auto"/>
              <w:ind w:left="176" w:right="164"/>
              <w:jc w:val="both"/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</w:pP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The project partners are pleased to in</w:t>
            </w:r>
            <w:r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vite you to participate in the </w:t>
            </w:r>
            <w:r w:rsidRPr="00574A76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>Final Conference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of the </w:t>
            </w:r>
            <w:r w:rsidRPr="00574A76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>HISTEK project</w:t>
            </w:r>
            <w:r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funded by the </w:t>
            </w:r>
            <w:r w:rsidR="00FE467C" w:rsidRPr="00FE467C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 xml:space="preserve">Interreg IPA CBC Italy-Albania-Montenegro </w:t>
            </w:r>
            <w:proofErr w:type="spellStart"/>
            <w:r w:rsidR="00FE467C" w:rsidRPr="00FE467C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>Programme</w:t>
            </w:r>
            <w:proofErr w:type="spellEnd"/>
            <w:r w:rsidR="00FE467C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a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nd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targeted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at the joint design between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the 3 countries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of a new short-cycle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CB 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path,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aimed at 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DEVELOPING AND ENHANCING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the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cross-border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education</w:t>
            </w:r>
            <w:r w:rsidR="00FE467C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al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system </w:t>
            </w:r>
            <w:r w:rsidR="00DA4DE3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>focusing</w:t>
            </w:r>
            <w:r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on new technological skills (KETs), to support the innovation processes of SMEs at the Cross Border level</w:t>
            </w:r>
          </w:p>
          <w:p w14:paraId="2A8283A1" w14:textId="77777777" w:rsidR="00574A76" w:rsidRPr="00574A76" w:rsidRDefault="00FE467C" w:rsidP="00574A76">
            <w:pPr>
              <w:tabs>
                <w:tab w:val="left" w:pos="318"/>
              </w:tabs>
              <w:spacing w:before="60" w:line="360" w:lineRule="auto"/>
              <w:ind w:left="176" w:right="164"/>
              <w:jc w:val="both"/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During the event, </w:t>
            </w:r>
            <w:r w:rsidR="00574A76"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the </w:t>
            </w:r>
            <w:r w:rsidR="00574A76" w:rsidRPr="00DA4DE3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  <w:lang w:val="en-US"/>
              </w:rPr>
              <w:t>main results achieved</w:t>
            </w:r>
            <w:r w:rsidR="00574A76" w:rsidRPr="00574A76"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  <w:t xml:space="preserve"> by the HISTEK Consortium will be presented.</w:t>
            </w:r>
          </w:p>
          <w:p w14:paraId="6C008B55" w14:textId="77777777" w:rsidR="00574A76" w:rsidRPr="00574A76" w:rsidRDefault="00574A76" w:rsidP="00574A76">
            <w:pPr>
              <w:tabs>
                <w:tab w:val="left" w:pos="318"/>
              </w:tabs>
              <w:spacing w:before="60" w:line="360" w:lineRule="auto"/>
              <w:ind w:left="176" w:right="164"/>
              <w:jc w:val="both"/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  <w:lang w:val="en-US"/>
              </w:rPr>
            </w:pPr>
          </w:p>
          <w:p w14:paraId="6BEE1F88" w14:textId="77777777" w:rsidR="00384D96" w:rsidRPr="007A67B2" w:rsidRDefault="00FE467C" w:rsidP="0038626D">
            <w:pPr>
              <w:tabs>
                <w:tab w:val="left" w:pos="318"/>
              </w:tabs>
              <w:ind w:left="176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Speakers:</w:t>
            </w:r>
          </w:p>
          <w:p w14:paraId="293C94BA" w14:textId="77777777" w:rsidR="0008277D" w:rsidRPr="007A67B2" w:rsidRDefault="0008277D" w:rsidP="0038626D">
            <w:pPr>
              <w:tabs>
                <w:tab w:val="left" w:pos="318"/>
              </w:tabs>
              <w:ind w:left="176" w:right="165"/>
              <w:rPr>
                <w:rFonts w:ascii="Gisha" w:eastAsia="Noto Sans JP Light" w:hAnsi="Gisha" w:cs="Gisha"/>
                <w:color w:val="FFFFFF" w:themeColor="background1"/>
                <w:sz w:val="18"/>
                <w:szCs w:val="18"/>
              </w:rPr>
            </w:pPr>
          </w:p>
          <w:p w14:paraId="5D624953" w14:textId="77777777" w:rsidR="000D0B01" w:rsidRPr="000D0B01" w:rsidRDefault="000D0B01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Dragisa DAMJANOVIC</w:t>
            </w:r>
          </w:p>
          <w:p w14:paraId="5203872A" w14:textId="587B9CEC" w:rsidR="000D0B01" w:rsidRPr="000D0B01" w:rsidRDefault="000D0B01" w:rsidP="000D0B01">
            <w:pPr>
              <w:pStyle w:val="ListParagraph"/>
              <w:tabs>
                <w:tab w:val="left" w:pos="318"/>
              </w:tabs>
              <w:spacing w:after="160"/>
              <w:ind w:left="564" w:right="165"/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Project Manager Ministry of Education</w:t>
            </w:r>
          </w:p>
          <w:p w14:paraId="0E9BE8B0" w14:textId="7351EB76" w:rsidR="000D0B01" w:rsidRPr="000D0B01" w:rsidRDefault="0070791B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before="240"/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Stefan</w:t>
            </w:r>
            <w:r w:rsidR="000D0B01"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JOVANOVIC</w:t>
            </w:r>
          </w:p>
          <w:p w14:paraId="0E3A6768" w14:textId="27F153F5" w:rsidR="000D0B01" w:rsidRPr="000D0B01" w:rsidRDefault="000D0B01" w:rsidP="000D0B01">
            <w:pPr>
              <w:pStyle w:val="ListParagraph"/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 xml:space="preserve">Project </w:t>
            </w:r>
            <w:r w:rsidR="0070791B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Team member,</w:t>
            </w: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 xml:space="preserve"> Chamber of Economy of Montenegro</w:t>
            </w:r>
          </w:p>
          <w:p w14:paraId="719DAE7C" w14:textId="77777777" w:rsidR="000D0B01" w:rsidRPr="000D0B01" w:rsidRDefault="000D0B01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Annamaria PATELLA</w:t>
            </w:r>
          </w:p>
          <w:p w14:paraId="493BC39B" w14:textId="277DF0E9" w:rsidR="000D0B01" w:rsidRPr="000D0B01" w:rsidRDefault="000D0B01" w:rsidP="000D0B01">
            <w:pPr>
              <w:pStyle w:val="ListParagraph"/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 xml:space="preserve">Project Manager ITS A. </w:t>
            </w:r>
            <w:proofErr w:type="spellStart"/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Cuccovillo</w:t>
            </w:r>
            <w:proofErr w:type="spellEnd"/>
          </w:p>
          <w:p w14:paraId="14CBF531" w14:textId="77777777" w:rsidR="000D0B01" w:rsidRPr="000D0B01" w:rsidRDefault="000D0B01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Cosmo ALBERTINI</w:t>
            </w:r>
          </w:p>
          <w:p w14:paraId="6F8A1125" w14:textId="2F9CFD02" w:rsidR="000D0B01" w:rsidRPr="000D0B01" w:rsidRDefault="000D0B01" w:rsidP="000D0B01">
            <w:pPr>
              <w:pStyle w:val="ListParagraph"/>
              <w:tabs>
                <w:tab w:val="left" w:pos="318"/>
              </w:tabs>
              <w:ind w:left="564" w:right="165"/>
              <w:jc w:val="both"/>
              <w:rPr>
                <w:rFonts w:ascii="Gisha" w:eastAsia="Noto Sans JP Light" w:hAnsi="Gisha" w:cs="Gisha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Project Manager Chamber of Commerce of Bari</w:t>
            </w:r>
          </w:p>
          <w:p w14:paraId="1EC0A910" w14:textId="77777777" w:rsidR="000D0B01" w:rsidRPr="000D0B01" w:rsidRDefault="000D0B01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Azeta TARTARAJ</w:t>
            </w:r>
          </w:p>
          <w:p w14:paraId="60227E96" w14:textId="13679A8E" w:rsidR="000D0B01" w:rsidRPr="000D0B01" w:rsidRDefault="000D0B01" w:rsidP="000D0B01">
            <w:pPr>
              <w:pStyle w:val="ListParagraph"/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 xml:space="preserve">Project Manager Faculty </w:t>
            </w:r>
            <w:proofErr w:type="spellStart"/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Aleksandër</w:t>
            </w:r>
            <w:proofErr w:type="spellEnd"/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Moisiu</w:t>
            </w:r>
            <w:proofErr w:type="spellEnd"/>
          </w:p>
          <w:p w14:paraId="265F2E0A" w14:textId="77777777" w:rsidR="000D0B01" w:rsidRPr="000D0B01" w:rsidRDefault="000D0B01" w:rsidP="000D0B0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</w:pPr>
            <w:r w:rsidRPr="000D0B01">
              <w:rPr>
                <w:rFonts w:ascii="Gisha" w:eastAsia="Noto Sans JP Light" w:hAnsi="Gisha" w:cs="Gisha"/>
                <w:b/>
                <w:color w:val="FFFFFF" w:themeColor="background1"/>
                <w:sz w:val="18"/>
                <w:szCs w:val="18"/>
              </w:rPr>
              <w:t>Alma KORDONI</w:t>
            </w:r>
          </w:p>
          <w:p w14:paraId="5A760983" w14:textId="0B2D47D7" w:rsidR="00384D96" w:rsidRPr="000D0B01" w:rsidRDefault="000D0B01" w:rsidP="000D0B01">
            <w:pPr>
              <w:pStyle w:val="ListParagraph"/>
              <w:tabs>
                <w:tab w:val="left" w:pos="318"/>
              </w:tabs>
              <w:ind w:left="564" w:right="165"/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D0B01">
              <w:rPr>
                <w:rFonts w:ascii="Gisha" w:eastAsia="Noto Sans JP Light" w:hAnsi="Gisha" w:cs="Gisha"/>
                <w:bCs/>
                <w:color w:val="FFFFFF" w:themeColor="background1"/>
                <w:sz w:val="18"/>
                <w:szCs w:val="18"/>
                <w:lang w:val="en-GB"/>
              </w:rPr>
              <w:t>Project Manager Chamber of Commerce of Tirana</w:t>
            </w:r>
          </w:p>
        </w:tc>
      </w:tr>
    </w:tbl>
    <w:p w14:paraId="2C723722" w14:textId="77777777" w:rsidR="00384D96" w:rsidRPr="00090F52" w:rsidRDefault="009C440F" w:rsidP="006C5FA3">
      <w:pPr>
        <w:tabs>
          <w:tab w:val="left" w:pos="2293"/>
        </w:tabs>
        <w:rPr>
          <w:lang w:val="en-US"/>
        </w:rPr>
      </w:pPr>
      <w:r w:rsidRPr="00256076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25B523CB" wp14:editId="312AE283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6469380" cy="632460"/>
            <wp:effectExtent l="0" t="0" r="7620" b="0"/>
            <wp:wrapNone/>
            <wp:docPr id="21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26D" w:rsidRPr="00256076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540852B" wp14:editId="2741AAB3">
            <wp:simplePos x="0" y="0"/>
            <wp:positionH relativeFrom="margin">
              <wp:posOffset>421005</wp:posOffset>
            </wp:positionH>
            <wp:positionV relativeFrom="paragraph">
              <wp:posOffset>4333029</wp:posOffset>
            </wp:positionV>
            <wp:extent cx="6469380" cy="632460"/>
            <wp:effectExtent l="0" t="0" r="7620" b="0"/>
            <wp:wrapNone/>
            <wp:docPr id="1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4D96" w:rsidRPr="00090F52" w:rsidSect="00E45BF5">
      <w:headerReference w:type="default" r:id="rId13"/>
      <w:footerReference w:type="default" r:id="rId14"/>
      <w:pgSz w:w="11906" w:h="16838"/>
      <w:pgMar w:top="426" w:right="424" w:bottom="1418" w:left="426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B30F" w14:textId="77777777" w:rsidR="00B76927" w:rsidRDefault="00B76927" w:rsidP="00384D96">
      <w:pPr>
        <w:spacing w:after="0" w:line="240" w:lineRule="auto"/>
      </w:pPr>
      <w:r>
        <w:separator/>
      </w:r>
    </w:p>
  </w:endnote>
  <w:endnote w:type="continuationSeparator" w:id="0">
    <w:p w14:paraId="0FE622D4" w14:textId="77777777" w:rsidR="00B76927" w:rsidRDefault="00B76927" w:rsidP="0038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Noto Sans JP Light"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Mate SC">
    <w:charset w:val="00"/>
    <w:family w:val="auto"/>
    <w:pitch w:val="variable"/>
    <w:sig w:usb0="800000A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B90A" w14:textId="77777777" w:rsidR="00017513" w:rsidRDefault="00017513" w:rsidP="00812996">
    <w:pPr>
      <w:spacing w:after="0" w:line="240" w:lineRule="auto"/>
      <w:jc w:val="center"/>
      <w:rPr>
        <w:rFonts w:ascii="Gisha" w:hAnsi="Gisha" w:cs="Gisha"/>
        <w:i/>
        <w:color w:val="1F4E79"/>
        <w:sz w:val="14"/>
        <w:szCs w:val="14"/>
        <w:lang w:val="en-US"/>
      </w:rPr>
    </w:pPr>
  </w:p>
  <w:p w14:paraId="40D19178" w14:textId="77777777" w:rsidR="00017513" w:rsidRPr="00E45BF5" w:rsidRDefault="00E45BF5" w:rsidP="00812996">
    <w:pPr>
      <w:spacing w:after="0" w:line="240" w:lineRule="auto"/>
      <w:jc w:val="center"/>
      <w:rPr>
        <w:rFonts w:ascii="Gisha" w:hAnsi="Gisha" w:cs="Gisha"/>
        <w:i/>
        <w:color w:val="1F4E79"/>
        <w:sz w:val="14"/>
        <w:szCs w:val="14"/>
      </w:rPr>
    </w:pPr>
    <w:r>
      <w:rPr>
        <w:rFonts w:ascii="Gisha" w:hAnsi="Gisha" w:cs="Gisha"/>
        <w:i/>
        <w:noProof/>
        <w:color w:val="1F4E79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A281C" wp14:editId="1C51A326">
              <wp:simplePos x="0" y="0"/>
              <wp:positionH relativeFrom="margin">
                <wp:posOffset>-26670</wp:posOffset>
              </wp:positionH>
              <wp:positionV relativeFrom="paragraph">
                <wp:posOffset>83820</wp:posOffset>
              </wp:positionV>
              <wp:extent cx="7063740" cy="7620"/>
              <wp:effectExtent l="19050" t="19050" r="22860" b="3048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0" cy="7620"/>
                      </a:xfrm>
                      <a:prstGeom prst="line">
                        <a:avLst/>
                      </a:prstGeom>
                      <a:ln w="38100">
                        <a:solidFill>
                          <a:srgbClr val="1F7B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98CB35" id="Connettore 1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pt,6.6pt" to="554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" strokecolor="#1f7b79" strokeweight="3pt">
              <v:stroke joinstyle="miter"/>
              <w10:wrap anchorx="margin"/>
            </v:line>
          </w:pict>
        </mc:Fallback>
      </mc:AlternateContent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softHyphen/>
    </w:r>
    <w:r w:rsidR="00017513" w:rsidRPr="00E45BF5">
      <w:rPr>
        <w:rFonts w:ascii="Gisha" w:hAnsi="Gisha" w:cs="Gisha"/>
        <w:i/>
        <w:color w:val="1F4E79"/>
        <w:sz w:val="14"/>
        <w:szCs w:val="14"/>
      </w:rPr>
      <w:t>______________________________________________________________________________________________________________________________________________________________________________________________</w:t>
    </w:r>
  </w:p>
  <w:p w14:paraId="42C68475" w14:textId="77777777" w:rsidR="00E45BF5" w:rsidRPr="0057350E" w:rsidRDefault="00E45BF5" w:rsidP="00E45BF5">
    <w:pPr>
      <w:autoSpaceDE w:val="0"/>
      <w:autoSpaceDN w:val="0"/>
      <w:adjustRightInd w:val="0"/>
      <w:spacing w:before="160" w:after="0" w:line="240" w:lineRule="auto"/>
      <w:jc w:val="center"/>
      <w:rPr>
        <w:rFonts w:ascii="Gisha" w:hAnsi="Gisha" w:cs="Gisha"/>
        <w:color w:val="1F7B79"/>
        <w:sz w:val="14"/>
        <w:szCs w:val="14"/>
      </w:rPr>
    </w:pPr>
    <w:r w:rsidRPr="0057350E">
      <w:rPr>
        <w:rFonts w:ascii="Gisha" w:hAnsi="Gisha" w:cs="Gisha"/>
        <w:b/>
        <w:bCs/>
        <w:color w:val="1F7B79"/>
        <w:sz w:val="14"/>
        <w:szCs w:val="14"/>
      </w:rPr>
      <w:t>Interreg IPA CBC Italy – Albania – Montenegro Programme</w:t>
    </w:r>
  </w:p>
  <w:p w14:paraId="54D44A81" w14:textId="77777777" w:rsidR="00E45BF5" w:rsidRPr="0057350E" w:rsidRDefault="00E45BF5" w:rsidP="00E45BF5">
    <w:pPr>
      <w:autoSpaceDE w:val="0"/>
      <w:autoSpaceDN w:val="0"/>
      <w:adjustRightInd w:val="0"/>
      <w:spacing w:before="60" w:after="0" w:line="240" w:lineRule="auto"/>
      <w:jc w:val="center"/>
      <w:rPr>
        <w:rFonts w:ascii="Gisha" w:hAnsi="Gisha" w:cs="Gisha"/>
        <w:color w:val="1F7B79"/>
        <w:sz w:val="14"/>
        <w:szCs w:val="14"/>
        <w:lang w:val="en-US"/>
      </w:rPr>
    </w:pPr>
    <w:r w:rsidRPr="0057350E">
      <w:rPr>
        <w:rFonts w:ascii="Gisha" w:hAnsi="Gisha" w:cs="Gisha"/>
        <w:b/>
        <w:bCs/>
        <w:color w:val="1F7B79"/>
        <w:sz w:val="14"/>
        <w:szCs w:val="14"/>
        <w:lang w:val="en-US"/>
      </w:rPr>
      <w:t>2014 -2020</w:t>
    </w:r>
  </w:p>
  <w:p w14:paraId="6F3B1412" w14:textId="77777777" w:rsidR="00812996" w:rsidRPr="00E45BF5" w:rsidRDefault="00E45BF5" w:rsidP="00E45BF5">
    <w:pPr>
      <w:autoSpaceDE w:val="0"/>
      <w:autoSpaceDN w:val="0"/>
      <w:adjustRightInd w:val="0"/>
      <w:spacing w:before="60" w:after="0" w:line="240" w:lineRule="auto"/>
      <w:jc w:val="center"/>
      <w:rPr>
        <w:rFonts w:ascii="Gisha" w:hAnsi="Gisha" w:cs="Gisha"/>
        <w:color w:val="1F7B79"/>
        <w:sz w:val="14"/>
        <w:szCs w:val="14"/>
        <w:lang w:val="en-US"/>
      </w:rPr>
    </w:pPr>
    <w:r w:rsidRPr="0057350E">
      <w:rPr>
        <w:rFonts w:ascii="Gisha" w:hAnsi="Gisha" w:cs="Gisha"/>
        <w:b/>
        <w:bCs/>
        <w:color w:val="1F7B79"/>
        <w:sz w:val="14"/>
        <w:szCs w:val="14"/>
        <w:lang w:val="en-US"/>
      </w:rPr>
      <w:t xml:space="preserve">High Specialized Technicians in KETs </w:t>
    </w:r>
    <w:r w:rsidRPr="00E45BF5">
      <w:rPr>
        <w:rFonts w:ascii="Gisha" w:hAnsi="Gisha" w:cs="Gisha"/>
        <w:b/>
        <w:bCs/>
        <w:color w:val="1F7B79"/>
        <w:sz w:val="14"/>
        <w:szCs w:val="14"/>
        <w:lang w:val="en-US"/>
      </w:rPr>
      <w:t>(Acronym: HISTEK) - Project No. 229/ 1st call for standard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534D" w14:textId="77777777" w:rsidR="00B76927" w:rsidRDefault="00B76927" w:rsidP="00384D96">
      <w:pPr>
        <w:spacing w:after="0" w:line="240" w:lineRule="auto"/>
      </w:pPr>
      <w:r>
        <w:separator/>
      </w:r>
    </w:p>
  </w:footnote>
  <w:footnote w:type="continuationSeparator" w:id="0">
    <w:p w14:paraId="446511BA" w14:textId="77777777" w:rsidR="00B76927" w:rsidRDefault="00B76927" w:rsidP="0038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7C53" w14:textId="77777777" w:rsidR="00017513" w:rsidRDefault="00017513">
    <w:pPr>
      <w:pStyle w:val="Header"/>
    </w:pPr>
  </w:p>
  <w:p w14:paraId="0FB258EB" w14:textId="77777777" w:rsidR="00017513" w:rsidRDefault="00017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E1"/>
    <w:multiLevelType w:val="hybridMultilevel"/>
    <w:tmpl w:val="870A2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52F"/>
    <w:multiLevelType w:val="hybridMultilevel"/>
    <w:tmpl w:val="323ED570"/>
    <w:lvl w:ilvl="0" w:tplc="7D582670">
      <w:start w:val="4"/>
      <w:numFmt w:val="bullet"/>
      <w:lvlText w:val="-"/>
      <w:lvlJc w:val="left"/>
      <w:pPr>
        <w:ind w:left="1043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68781A85"/>
    <w:multiLevelType w:val="hybridMultilevel"/>
    <w:tmpl w:val="81E6B82E"/>
    <w:lvl w:ilvl="0" w:tplc="387094DE">
      <w:start w:val="25"/>
      <w:numFmt w:val="bullet"/>
      <w:lvlText w:val="-"/>
      <w:lvlJc w:val="left"/>
      <w:pPr>
        <w:ind w:left="720" w:hanging="360"/>
      </w:pPr>
      <w:rPr>
        <w:rFonts w:ascii="Gisha" w:eastAsia="Noto Sans JP Light" w:hAnsi="Gisha" w:cs="Gish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92"/>
    <w:rsid w:val="00007E60"/>
    <w:rsid w:val="00017513"/>
    <w:rsid w:val="0008277D"/>
    <w:rsid w:val="00090F52"/>
    <w:rsid w:val="000B340E"/>
    <w:rsid w:val="000D0B01"/>
    <w:rsid w:val="00137D99"/>
    <w:rsid w:val="001727B5"/>
    <w:rsid w:val="001A0641"/>
    <w:rsid w:val="001A08F2"/>
    <w:rsid w:val="001E034C"/>
    <w:rsid w:val="00206953"/>
    <w:rsid w:val="00245937"/>
    <w:rsid w:val="002D6B88"/>
    <w:rsid w:val="00384D31"/>
    <w:rsid w:val="00384D96"/>
    <w:rsid w:val="0038626D"/>
    <w:rsid w:val="00493A7F"/>
    <w:rsid w:val="004A0910"/>
    <w:rsid w:val="00574A76"/>
    <w:rsid w:val="00587B13"/>
    <w:rsid w:val="005D7E1C"/>
    <w:rsid w:val="0062296D"/>
    <w:rsid w:val="006C5FA3"/>
    <w:rsid w:val="006E63A7"/>
    <w:rsid w:val="00701ADC"/>
    <w:rsid w:val="0070791B"/>
    <w:rsid w:val="00744C74"/>
    <w:rsid w:val="007A67B2"/>
    <w:rsid w:val="007B6903"/>
    <w:rsid w:val="007D1BBF"/>
    <w:rsid w:val="00802B5C"/>
    <w:rsid w:val="00812996"/>
    <w:rsid w:val="008537BC"/>
    <w:rsid w:val="00960806"/>
    <w:rsid w:val="00976695"/>
    <w:rsid w:val="009C440F"/>
    <w:rsid w:val="009D0532"/>
    <w:rsid w:val="00A16ECE"/>
    <w:rsid w:val="00A3551F"/>
    <w:rsid w:val="00A61792"/>
    <w:rsid w:val="00B33885"/>
    <w:rsid w:val="00B34AAB"/>
    <w:rsid w:val="00B4243E"/>
    <w:rsid w:val="00B55BA1"/>
    <w:rsid w:val="00B76927"/>
    <w:rsid w:val="00C027F9"/>
    <w:rsid w:val="00C30CB3"/>
    <w:rsid w:val="00C633CC"/>
    <w:rsid w:val="00DA4DE3"/>
    <w:rsid w:val="00DA6037"/>
    <w:rsid w:val="00DD69E0"/>
    <w:rsid w:val="00E45BF5"/>
    <w:rsid w:val="00F500FF"/>
    <w:rsid w:val="00F6003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59F85"/>
  <w15:chartTrackingRefBased/>
  <w15:docId w15:val="{8CC3B62B-E6D6-4796-BCD0-D43E0251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96"/>
  </w:style>
  <w:style w:type="paragraph" w:styleId="Footer">
    <w:name w:val="footer"/>
    <w:basedOn w:val="Normal"/>
    <w:link w:val="FooterChar"/>
    <w:uiPriority w:val="99"/>
    <w:unhideWhenUsed/>
    <w:rsid w:val="00384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96"/>
  </w:style>
  <w:style w:type="table" w:styleId="TableGrid">
    <w:name w:val="Table Grid"/>
    <w:basedOn w:val="TableNormal"/>
    <w:uiPriority w:val="39"/>
    <w:rsid w:val="0038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3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ademiadellevante.webex.com/accademiadellevante/j.php?MTID=m27f59dde41551814a0159070a205ad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Tanja Radusinovic</cp:lastModifiedBy>
  <cp:revision>2</cp:revision>
  <dcterms:created xsi:type="dcterms:W3CDTF">2021-06-26T18:16:00Z</dcterms:created>
  <dcterms:modified xsi:type="dcterms:W3CDTF">2021-06-26T18:16:00Z</dcterms:modified>
</cp:coreProperties>
</file>